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09940" w14:textId="633AA221" w:rsidR="0055376B" w:rsidRDefault="0055376B" w:rsidP="009D3C85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5376B">
        <w:rPr>
          <w:rFonts w:ascii="Arial" w:hAnsi="Arial" w:cs="Arial"/>
          <w:b/>
          <w:sz w:val="24"/>
          <w:szCs w:val="24"/>
        </w:rPr>
        <w:t>PORTARIA GC</w:t>
      </w:r>
      <w:r w:rsidR="00F02AD2">
        <w:rPr>
          <w:rFonts w:ascii="Arial" w:hAnsi="Arial" w:cs="Arial"/>
          <w:b/>
          <w:sz w:val="24"/>
          <w:szCs w:val="24"/>
        </w:rPr>
        <w:t xml:space="preserve"> 192 </w:t>
      </w:r>
      <w:r w:rsidRPr="0055376B">
        <w:rPr>
          <w:rFonts w:ascii="Arial" w:hAnsi="Arial" w:cs="Arial"/>
          <w:b/>
          <w:sz w:val="24"/>
          <w:szCs w:val="24"/>
        </w:rPr>
        <w:t xml:space="preserve">DE </w:t>
      </w:r>
      <w:r w:rsidR="001651ED">
        <w:rPr>
          <w:rFonts w:ascii="Arial" w:hAnsi="Arial" w:cs="Arial"/>
          <w:b/>
          <w:sz w:val="24"/>
          <w:szCs w:val="24"/>
        </w:rPr>
        <w:t>2</w:t>
      </w:r>
      <w:r w:rsidR="00777F4E">
        <w:rPr>
          <w:rFonts w:ascii="Arial" w:hAnsi="Arial" w:cs="Arial"/>
          <w:b/>
          <w:sz w:val="24"/>
          <w:szCs w:val="24"/>
        </w:rPr>
        <w:t>6</w:t>
      </w:r>
      <w:r w:rsidR="002A254D">
        <w:rPr>
          <w:rFonts w:ascii="Arial" w:hAnsi="Arial" w:cs="Arial"/>
          <w:b/>
          <w:sz w:val="24"/>
          <w:szCs w:val="24"/>
        </w:rPr>
        <w:t xml:space="preserve"> </w:t>
      </w:r>
      <w:r w:rsidRPr="0055376B">
        <w:rPr>
          <w:rFonts w:ascii="Arial" w:hAnsi="Arial" w:cs="Arial"/>
          <w:b/>
          <w:sz w:val="24"/>
          <w:szCs w:val="24"/>
        </w:rPr>
        <w:t xml:space="preserve">DE </w:t>
      </w:r>
      <w:r w:rsidR="00B75B44">
        <w:rPr>
          <w:rFonts w:ascii="Arial" w:hAnsi="Arial" w:cs="Arial"/>
          <w:b/>
          <w:sz w:val="24"/>
          <w:szCs w:val="24"/>
        </w:rPr>
        <w:t>OUTUBRO</w:t>
      </w:r>
      <w:r w:rsidR="00F03572">
        <w:rPr>
          <w:rFonts w:ascii="Arial" w:hAnsi="Arial" w:cs="Arial"/>
          <w:b/>
          <w:sz w:val="24"/>
          <w:szCs w:val="24"/>
        </w:rPr>
        <w:t xml:space="preserve"> </w:t>
      </w:r>
      <w:r w:rsidRPr="0055376B">
        <w:rPr>
          <w:rFonts w:ascii="Arial" w:hAnsi="Arial" w:cs="Arial"/>
          <w:b/>
          <w:sz w:val="24"/>
          <w:szCs w:val="24"/>
        </w:rPr>
        <w:t>DE 202</w:t>
      </w:r>
      <w:r w:rsidR="00AA7315">
        <w:rPr>
          <w:rFonts w:ascii="Arial" w:hAnsi="Arial" w:cs="Arial"/>
          <w:b/>
          <w:sz w:val="24"/>
          <w:szCs w:val="24"/>
        </w:rPr>
        <w:t>1</w:t>
      </w:r>
    </w:p>
    <w:p w14:paraId="5B6ACA77" w14:textId="77777777" w:rsidR="00F02AD2" w:rsidRDefault="00F02AD2" w:rsidP="009D3C85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14:paraId="5B73CA15" w14:textId="77777777" w:rsidR="0055376B" w:rsidRDefault="0055376B" w:rsidP="009D3C85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14:paraId="79393613" w14:textId="411406A8" w:rsidR="00B85B3B" w:rsidRDefault="00B85B3B" w:rsidP="00B85B3B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CORREGEDORA DA JUSTIÇA DO DISTRITO FEDERAL E DOS TERRITÓRIOS, no uso de suas atribuições legais e regimentais, considerando o teor da Resolução  71, de 31 de março de 2009, do Conselho Nacional de Justiça, bem como as disposições da Portaria Conjunta 80 de 14 de julho de 2020</w:t>
      </w:r>
      <w:r w:rsidR="000C1E1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 em vista do </w:t>
      </w:r>
      <w:r w:rsidR="00E4328D">
        <w:rPr>
          <w:rFonts w:ascii="Arial" w:hAnsi="Arial" w:cs="Arial"/>
          <w:sz w:val="24"/>
          <w:szCs w:val="24"/>
        </w:rPr>
        <w:t xml:space="preserve">contido </w:t>
      </w:r>
      <w:r>
        <w:rPr>
          <w:rFonts w:ascii="Arial" w:hAnsi="Arial" w:cs="Arial"/>
          <w:sz w:val="24"/>
          <w:szCs w:val="24"/>
        </w:rPr>
        <w:t>no Processo</w:t>
      </w:r>
      <w:r w:rsidR="00E4328D">
        <w:rPr>
          <w:rFonts w:ascii="Arial" w:hAnsi="Arial" w:cs="Arial"/>
          <w:sz w:val="24"/>
          <w:szCs w:val="24"/>
        </w:rPr>
        <w:t xml:space="preserve"> SEI </w:t>
      </w:r>
      <w:r w:rsidR="00F35271">
        <w:rPr>
          <w:rFonts w:ascii="Arial" w:hAnsi="Arial" w:cs="Arial"/>
          <w:sz w:val="24"/>
          <w:szCs w:val="24"/>
        </w:rPr>
        <w:t>21568/2020</w:t>
      </w:r>
      <w:r>
        <w:rPr>
          <w:rFonts w:ascii="Arial" w:hAnsi="Arial" w:cs="Arial"/>
          <w:sz w:val="24"/>
          <w:szCs w:val="24"/>
        </w:rPr>
        <w:t>,</w:t>
      </w:r>
    </w:p>
    <w:p w14:paraId="2A1E3E1F" w14:textId="77777777" w:rsidR="009D3C85" w:rsidRPr="004D4150" w:rsidRDefault="009D3C85" w:rsidP="009D3C85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</w:p>
    <w:p w14:paraId="6541F97C" w14:textId="77777777" w:rsidR="009D3C85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>RESOLVE:</w:t>
      </w:r>
    </w:p>
    <w:p w14:paraId="2F0CFC2A" w14:textId="77777777" w:rsidR="009D3C85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2032A33D" w14:textId="2AA45A65" w:rsidR="009D3C85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 xml:space="preserve">Art. 1º Designar </w:t>
      </w:r>
      <w:r>
        <w:rPr>
          <w:rFonts w:ascii="Arial" w:hAnsi="Arial" w:cs="Arial"/>
          <w:sz w:val="24"/>
          <w:szCs w:val="24"/>
        </w:rPr>
        <w:t xml:space="preserve">os </w:t>
      </w:r>
      <w:r w:rsidRPr="004D4150"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>ízes</w:t>
      </w:r>
      <w:r w:rsidRPr="004D4150">
        <w:rPr>
          <w:rFonts w:ascii="Arial" w:hAnsi="Arial" w:cs="Arial"/>
          <w:sz w:val="24"/>
          <w:szCs w:val="24"/>
        </w:rPr>
        <w:t xml:space="preserve"> de Direito Substitut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 xml:space="preserve"> a seguir nominad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 xml:space="preserve">, no respectivo dia e horário, para o Plantão </w:t>
      </w:r>
      <w:r w:rsidR="001007D8">
        <w:rPr>
          <w:rFonts w:ascii="Arial" w:hAnsi="Arial" w:cs="Arial"/>
          <w:sz w:val="24"/>
          <w:szCs w:val="24"/>
        </w:rPr>
        <w:t>Judicial</w:t>
      </w:r>
      <w:r w:rsidRPr="004D4150">
        <w:rPr>
          <w:rFonts w:ascii="Arial" w:hAnsi="Arial" w:cs="Arial"/>
          <w:sz w:val="24"/>
          <w:szCs w:val="24"/>
        </w:rPr>
        <w:t xml:space="preserve"> do Primeiro Grau de Jurisdição</w:t>
      </w:r>
      <w:r w:rsidRPr="004D4150">
        <w:rPr>
          <w:rFonts w:ascii="Arial" w:hAnsi="Arial" w:cs="Arial"/>
          <w:b/>
          <w:sz w:val="24"/>
          <w:szCs w:val="24"/>
        </w:rPr>
        <w:t xml:space="preserve"> </w:t>
      </w:r>
      <w:r w:rsidRPr="004D4150">
        <w:rPr>
          <w:rFonts w:ascii="Arial" w:hAnsi="Arial" w:cs="Arial"/>
          <w:sz w:val="24"/>
          <w:szCs w:val="24"/>
        </w:rPr>
        <w:t>d</w:t>
      </w:r>
      <w:r w:rsidR="002A69C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287B6E">
        <w:rPr>
          <w:rFonts w:ascii="Arial" w:hAnsi="Arial" w:cs="Arial"/>
          <w:sz w:val="24"/>
          <w:szCs w:val="24"/>
        </w:rPr>
        <w:t>2</w:t>
      </w:r>
      <w:r w:rsidR="00777F4E">
        <w:rPr>
          <w:rFonts w:ascii="Arial" w:hAnsi="Arial" w:cs="Arial"/>
          <w:sz w:val="24"/>
          <w:szCs w:val="24"/>
        </w:rPr>
        <w:t>9</w:t>
      </w:r>
      <w:r w:rsidR="00C250B3">
        <w:rPr>
          <w:rFonts w:ascii="Arial" w:hAnsi="Arial" w:cs="Arial"/>
          <w:sz w:val="24"/>
          <w:szCs w:val="24"/>
        </w:rPr>
        <w:t>/</w:t>
      </w:r>
      <w:r w:rsidR="00564BB4">
        <w:rPr>
          <w:rFonts w:ascii="Arial" w:hAnsi="Arial" w:cs="Arial"/>
          <w:sz w:val="24"/>
          <w:szCs w:val="24"/>
        </w:rPr>
        <w:t>10</w:t>
      </w:r>
      <w:r w:rsidR="00373C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340143">
        <w:rPr>
          <w:rFonts w:ascii="Arial" w:hAnsi="Arial" w:cs="Arial"/>
          <w:sz w:val="24"/>
          <w:szCs w:val="24"/>
        </w:rPr>
        <w:t xml:space="preserve"> </w:t>
      </w:r>
      <w:r w:rsidR="00EB2E6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</w:t>
      </w:r>
      <w:r w:rsidR="00564BB4">
        <w:rPr>
          <w:rFonts w:ascii="Arial" w:hAnsi="Arial" w:cs="Arial"/>
          <w:sz w:val="24"/>
          <w:szCs w:val="24"/>
        </w:rPr>
        <w:t>1</w:t>
      </w:r>
      <w:r w:rsidR="00777F4E">
        <w:rPr>
          <w:rFonts w:ascii="Arial" w:hAnsi="Arial" w:cs="Arial"/>
          <w:sz w:val="24"/>
          <w:szCs w:val="24"/>
        </w:rPr>
        <w:t>1</w:t>
      </w:r>
      <w:r w:rsidR="009137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202</w:t>
      </w:r>
      <w:r w:rsidR="00AA731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</w:p>
    <w:p w14:paraId="51AD15AE" w14:textId="77777777" w:rsidR="009D3C85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2"/>
        <w:gridCol w:w="1608"/>
        <w:gridCol w:w="5751"/>
      </w:tblGrid>
      <w:tr w:rsidR="00287B6E" w:rsidRPr="00777F4E" w14:paraId="4C72CB54" w14:textId="77777777" w:rsidTr="00EB2E6B">
        <w:trPr>
          <w:trHeight w:val="483"/>
        </w:trPr>
        <w:tc>
          <w:tcPr>
            <w:tcW w:w="1069" w:type="pct"/>
          </w:tcPr>
          <w:p w14:paraId="782588BA" w14:textId="77777777" w:rsidR="009D3C85" w:rsidRPr="00777F4E" w:rsidRDefault="009D3C85" w:rsidP="00480B63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F4E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859" w:type="pct"/>
          </w:tcPr>
          <w:p w14:paraId="52FB4393" w14:textId="77777777" w:rsidR="009D3C85" w:rsidRPr="00777F4E" w:rsidRDefault="009D3C85" w:rsidP="00480B63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F4E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  <w:tc>
          <w:tcPr>
            <w:tcW w:w="3072" w:type="pct"/>
          </w:tcPr>
          <w:p w14:paraId="0C5C4FEC" w14:textId="77777777" w:rsidR="009D3C85" w:rsidRPr="00777F4E" w:rsidRDefault="009D3C85" w:rsidP="00480B63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F4E">
              <w:rPr>
                <w:rFonts w:ascii="Arial" w:hAnsi="Arial" w:cs="Arial"/>
                <w:sz w:val="24"/>
                <w:szCs w:val="24"/>
              </w:rPr>
              <w:t>JUÍZES DE DIREITO SUBSTITUTOS</w:t>
            </w:r>
          </w:p>
        </w:tc>
      </w:tr>
      <w:tr w:rsidR="00777F4E" w:rsidRPr="00777F4E" w14:paraId="5D78D47F" w14:textId="77777777" w:rsidTr="00EB2E6B">
        <w:tc>
          <w:tcPr>
            <w:tcW w:w="1069" w:type="pct"/>
            <w:vAlign w:val="center"/>
          </w:tcPr>
          <w:p w14:paraId="206101A5" w14:textId="77777777" w:rsidR="00777F4E" w:rsidRPr="00281F9A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bookmarkStart w:id="1" w:name="_Hlk77870589"/>
            <w:r w:rsidRPr="00281F9A"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  <w:t>29/10/2021</w:t>
            </w:r>
            <w:bookmarkEnd w:id="1"/>
          </w:p>
          <w:p w14:paraId="09EE230A" w14:textId="4488D4FB" w:rsidR="00777F4E" w:rsidRPr="00281F9A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81F9A"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  <w:t>(sexta-feira)</w:t>
            </w:r>
          </w:p>
        </w:tc>
        <w:tc>
          <w:tcPr>
            <w:tcW w:w="859" w:type="pct"/>
            <w:vAlign w:val="center"/>
          </w:tcPr>
          <w:p w14:paraId="0FC2E8FD" w14:textId="505F8A4F" w:rsidR="00777F4E" w:rsidRPr="00281F9A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81F9A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0h-14h</w:t>
            </w:r>
          </w:p>
        </w:tc>
        <w:tc>
          <w:tcPr>
            <w:tcW w:w="3072" w:type="pct"/>
            <w:vAlign w:val="center"/>
          </w:tcPr>
          <w:p w14:paraId="4370E7C9" w14:textId="164FF44D" w:rsidR="00777F4E" w:rsidRPr="00777F4E" w:rsidRDefault="00281F9A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81F9A">
              <w:rPr>
                <w:rFonts w:ascii="Arial" w:hAnsi="Arial" w:cs="Arial"/>
                <w:sz w:val="24"/>
                <w:szCs w:val="24"/>
                <w:lang w:eastAsia="pt-BR"/>
              </w:rPr>
              <w:t>Rodrigo Otávio Donati Barbosa</w:t>
            </w:r>
          </w:p>
        </w:tc>
      </w:tr>
      <w:tr w:rsidR="00777F4E" w:rsidRPr="00777F4E" w14:paraId="5AA4C00C" w14:textId="77777777" w:rsidTr="00EB2E6B">
        <w:tc>
          <w:tcPr>
            <w:tcW w:w="1069" w:type="pct"/>
            <w:vAlign w:val="center"/>
          </w:tcPr>
          <w:p w14:paraId="3635F448" w14:textId="77777777" w:rsidR="00777F4E" w:rsidRPr="00281F9A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81F9A"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  <w:t>29/10/2021</w:t>
            </w:r>
          </w:p>
          <w:p w14:paraId="04C29115" w14:textId="4EE93C28" w:rsidR="00777F4E" w:rsidRPr="00281F9A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F9A"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  <w:t>(sexta-feira)</w:t>
            </w:r>
          </w:p>
        </w:tc>
        <w:tc>
          <w:tcPr>
            <w:tcW w:w="859" w:type="pct"/>
            <w:vAlign w:val="center"/>
          </w:tcPr>
          <w:p w14:paraId="64B5A7BD" w14:textId="77777777" w:rsidR="00777F4E" w:rsidRPr="00281F9A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81F9A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14h-24h</w:t>
            </w:r>
          </w:p>
          <w:p w14:paraId="37449325" w14:textId="27F0FC5E" w:rsidR="00777F4E" w:rsidRPr="00281F9A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81F9A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NUPLA</w:t>
            </w:r>
          </w:p>
        </w:tc>
        <w:tc>
          <w:tcPr>
            <w:tcW w:w="3072" w:type="pct"/>
            <w:vAlign w:val="center"/>
          </w:tcPr>
          <w:p w14:paraId="630E5B8B" w14:textId="77777777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Fellipe Figueiredo de Carvalho</w:t>
            </w:r>
          </w:p>
          <w:p w14:paraId="5CCDB4FA" w14:textId="38DAC295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Vívian Lins Cardoso Almeida</w:t>
            </w:r>
          </w:p>
        </w:tc>
      </w:tr>
      <w:tr w:rsidR="00777F4E" w:rsidRPr="00777F4E" w14:paraId="7B988826" w14:textId="77777777" w:rsidTr="00EB2E6B">
        <w:tc>
          <w:tcPr>
            <w:tcW w:w="1069" w:type="pct"/>
            <w:vAlign w:val="center"/>
          </w:tcPr>
          <w:p w14:paraId="25AC1D3B" w14:textId="77777777" w:rsidR="00777F4E" w:rsidRPr="00281F9A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81F9A"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  <w:t>29/10/2021</w:t>
            </w:r>
          </w:p>
          <w:p w14:paraId="42D15FBD" w14:textId="56EA3939" w:rsidR="00777F4E" w:rsidRPr="00281F9A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281F9A"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  <w:t>(sexta-feira)</w:t>
            </w:r>
          </w:p>
        </w:tc>
        <w:tc>
          <w:tcPr>
            <w:tcW w:w="859" w:type="pct"/>
            <w:vAlign w:val="center"/>
          </w:tcPr>
          <w:p w14:paraId="72A222E9" w14:textId="77777777" w:rsidR="00777F4E" w:rsidRPr="00281F9A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81F9A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9h-15h</w:t>
            </w:r>
          </w:p>
          <w:p w14:paraId="7552B112" w14:textId="5122315D" w:rsidR="00777F4E" w:rsidRPr="00281F9A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81F9A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NAC</w:t>
            </w:r>
          </w:p>
        </w:tc>
        <w:tc>
          <w:tcPr>
            <w:tcW w:w="3072" w:type="pct"/>
            <w:vAlign w:val="center"/>
          </w:tcPr>
          <w:p w14:paraId="27CCAC35" w14:textId="77777777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Newton Mendes de Aragão Filho</w:t>
            </w:r>
          </w:p>
          <w:p w14:paraId="71F7248C" w14:textId="77777777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Bianca Fernandes Pieratti</w:t>
            </w:r>
          </w:p>
          <w:p w14:paraId="005FF076" w14:textId="4E936732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sz w:val="24"/>
                <w:szCs w:val="24"/>
                <w:lang w:eastAsia="pt-BR"/>
              </w:rPr>
              <w:t>Evandro Moreira da Silva</w:t>
            </w:r>
          </w:p>
        </w:tc>
      </w:tr>
      <w:tr w:rsidR="00777F4E" w:rsidRPr="00777F4E" w14:paraId="165AC129" w14:textId="77777777" w:rsidTr="00EB2E6B">
        <w:tc>
          <w:tcPr>
            <w:tcW w:w="1069" w:type="pct"/>
            <w:vAlign w:val="center"/>
          </w:tcPr>
          <w:p w14:paraId="32B0F0BA" w14:textId="77777777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30/10/2021</w:t>
            </w:r>
          </w:p>
          <w:p w14:paraId="287749C1" w14:textId="490FD734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(sábado)</w:t>
            </w:r>
          </w:p>
        </w:tc>
        <w:tc>
          <w:tcPr>
            <w:tcW w:w="859" w:type="pct"/>
            <w:vAlign w:val="center"/>
          </w:tcPr>
          <w:p w14:paraId="035547BC" w14:textId="7FBFB23D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0h-14h</w:t>
            </w:r>
          </w:p>
        </w:tc>
        <w:tc>
          <w:tcPr>
            <w:tcW w:w="3072" w:type="pct"/>
            <w:vAlign w:val="center"/>
          </w:tcPr>
          <w:p w14:paraId="79ADA9DF" w14:textId="7825D1E2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Verônica Capocio</w:t>
            </w:r>
          </w:p>
        </w:tc>
      </w:tr>
      <w:tr w:rsidR="00777F4E" w:rsidRPr="00777F4E" w14:paraId="79A950A2" w14:textId="77777777" w:rsidTr="00EB2E6B">
        <w:tc>
          <w:tcPr>
            <w:tcW w:w="1069" w:type="pct"/>
            <w:vAlign w:val="center"/>
          </w:tcPr>
          <w:p w14:paraId="6F874F69" w14:textId="77777777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30/10/2021</w:t>
            </w:r>
          </w:p>
          <w:p w14:paraId="4BBFC843" w14:textId="34FE5306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(sábado)</w:t>
            </w:r>
          </w:p>
        </w:tc>
        <w:tc>
          <w:tcPr>
            <w:tcW w:w="859" w:type="pct"/>
            <w:vAlign w:val="center"/>
          </w:tcPr>
          <w:p w14:paraId="1BC3EBF7" w14:textId="77777777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14h-24h</w:t>
            </w:r>
          </w:p>
          <w:p w14:paraId="177294A6" w14:textId="464033F4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NUPLA</w:t>
            </w:r>
          </w:p>
        </w:tc>
        <w:tc>
          <w:tcPr>
            <w:tcW w:w="3072" w:type="pct"/>
            <w:vAlign w:val="center"/>
          </w:tcPr>
          <w:p w14:paraId="2F1841DC" w14:textId="77777777" w:rsidR="00281F9A" w:rsidRPr="00281F9A" w:rsidRDefault="00281F9A" w:rsidP="00281F9A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81F9A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Eugenia Christina Bergamo Albernaz</w:t>
            </w:r>
          </w:p>
          <w:p w14:paraId="21BD63C5" w14:textId="5509F527" w:rsidR="00777F4E" w:rsidRPr="00777F4E" w:rsidRDefault="00281F9A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81F9A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Gilmar de Jesus Gomes da Silva</w:t>
            </w:r>
          </w:p>
        </w:tc>
      </w:tr>
      <w:tr w:rsidR="00777F4E" w:rsidRPr="00777F4E" w14:paraId="55E20033" w14:textId="77777777" w:rsidTr="00EB2E6B">
        <w:tc>
          <w:tcPr>
            <w:tcW w:w="1069" w:type="pct"/>
            <w:vAlign w:val="center"/>
          </w:tcPr>
          <w:p w14:paraId="5A2E7D2B" w14:textId="77777777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30/10/2021</w:t>
            </w:r>
          </w:p>
          <w:p w14:paraId="2D1DAAA2" w14:textId="4484AFE4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(sábado)</w:t>
            </w:r>
          </w:p>
        </w:tc>
        <w:tc>
          <w:tcPr>
            <w:tcW w:w="859" w:type="pct"/>
            <w:vAlign w:val="center"/>
          </w:tcPr>
          <w:p w14:paraId="315C8C6E" w14:textId="77777777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9h-15h</w:t>
            </w:r>
          </w:p>
          <w:p w14:paraId="6627D56D" w14:textId="46842031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NAC</w:t>
            </w:r>
          </w:p>
        </w:tc>
        <w:tc>
          <w:tcPr>
            <w:tcW w:w="3072" w:type="pct"/>
            <w:vAlign w:val="center"/>
          </w:tcPr>
          <w:p w14:paraId="55D3D589" w14:textId="16843283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sz w:val="24"/>
                <w:szCs w:val="24"/>
                <w:lang w:eastAsia="pt-BR"/>
              </w:rPr>
              <w:t>Paulo Marques da Silva</w:t>
            </w:r>
          </w:p>
          <w:p w14:paraId="1E93BCF5" w14:textId="77777777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sz w:val="24"/>
                <w:szCs w:val="24"/>
                <w:lang w:eastAsia="pt-BR"/>
              </w:rPr>
              <w:t>Evandro Moreira da Silva</w:t>
            </w:r>
          </w:p>
          <w:p w14:paraId="2133A8DE" w14:textId="2AC730C7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Arthur Lachter</w:t>
            </w:r>
          </w:p>
        </w:tc>
      </w:tr>
      <w:tr w:rsidR="00777F4E" w:rsidRPr="00777F4E" w14:paraId="5B96908D" w14:textId="77777777" w:rsidTr="00EB2E6B">
        <w:tc>
          <w:tcPr>
            <w:tcW w:w="1069" w:type="pct"/>
            <w:vAlign w:val="center"/>
          </w:tcPr>
          <w:p w14:paraId="3A3454A7" w14:textId="77777777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31/10/2021</w:t>
            </w:r>
          </w:p>
          <w:p w14:paraId="5206AA0D" w14:textId="04A065EF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(domingo)</w:t>
            </w:r>
          </w:p>
        </w:tc>
        <w:tc>
          <w:tcPr>
            <w:tcW w:w="859" w:type="pct"/>
            <w:vAlign w:val="center"/>
          </w:tcPr>
          <w:p w14:paraId="64B69A79" w14:textId="18733E72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0h-14h</w:t>
            </w:r>
          </w:p>
        </w:tc>
        <w:tc>
          <w:tcPr>
            <w:tcW w:w="3072" w:type="pct"/>
            <w:vAlign w:val="center"/>
          </w:tcPr>
          <w:p w14:paraId="4C51076C" w14:textId="182F4CDF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Verônica Capocio</w:t>
            </w:r>
          </w:p>
        </w:tc>
      </w:tr>
      <w:tr w:rsidR="00777F4E" w:rsidRPr="00777F4E" w14:paraId="7DCF1562" w14:textId="77777777" w:rsidTr="00EB2E6B">
        <w:tc>
          <w:tcPr>
            <w:tcW w:w="1069" w:type="pct"/>
            <w:vAlign w:val="center"/>
          </w:tcPr>
          <w:p w14:paraId="0C745CA5" w14:textId="77777777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31/10/2021</w:t>
            </w:r>
          </w:p>
          <w:p w14:paraId="633ABBF3" w14:textId="6712EC26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(domingo)</w:t>
            </w:r>
          </w:p>
        </w:tc>
        <w:tc>
          <w:tcPr>
            <w:tcW w:w="859" w:type="pct"/>
            <w:vAlign w:val="center"/>
          </w:tcPr>
          <w:p w14:paraId="5BFA4F36" w14:textId="77777777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14h-24h</w:t>
            </w:r>
          </w:p>
          <w:p w14:paraId="5F493F7A" w14:textId="2CBDA98E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NUPLA</w:t>
            </w:r>
          </w:p>
        </w:tc>
        <w:tc>
          <w:tcPr>
            <w:tcW w:w="3072" w:type="pct"/>
            <w:vAlign w:val="center"/>
          </w:tcPr>
          <w:p w14:paraId="031E6563" w14:textId="77777777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Clarissa Menezes Vaz Masili</w:t>
            </w:r>
          </w:p>
          <w:p w14:paraId="1815223C" w14:textId="40242E4D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Jackeline Cordeiro de Oliveira</w:t>
            </w:r>
          </w:p>
        </w:tc>
      </w:tr>
      <w:tr w:rsidR="00777F4E" w:rsidRPr="00777F4E" w14:paraId="7274F69C" w14:textId="77777777" w:rsidTr="00EB2E6B">
        <w:tc>
          <w:tcPr>
            <w:tcW w:w="1069" w:type="pct"/>
            <w:vAlign w:val="center"/>
          </w:tcPr>
          <w:p w14:paraId="0C25B909" w14:textId="77777777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31/10/2021</w:t>
            </w:r>
          </w:p>
          <w:p w14:paraId="3CB42EAF" w14:textId="1E383336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(domingo)</w:t>
            </w:r>
          </w:p>
        </w:tc>
        <w:tc>
          <w:tcPr>
            <w:tcW w:w="859" w:type="pct"/>
            <w:vAlign w:val="center"/>
          </w:tcPr>
          <w:p w14:paraId="6D116725" w14:textId="77777777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9h-15h</w:t>
            </w:r>
          </w:p>
          <w:p w14:paraId="676FC2E4" w14:textId="4FAEF00D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NAC</w:t>
            </w:r>
          </w:p>
        </w:tc>
        <w:tc>
          <w:tcPr>
            <w:tcW w:w="3072" w:type="pct"/>
            <w:vAlign w:val="center"/>
          </w:tcPr>
          <w:p w14:paraId="68357EEA" w14:textId="77777777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Caio Todd Silva Freire</w:t>
            </w:r>
          </w:p>
          <w:p w14:paraId="6E8A5622" w14:textId="77777777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Nayrene Souza Ribeiro da Costa</w:t>
            </w:r>
          </w:p>
          <w:p w14:paraId="4594A46E" w14:textId="4C174F5C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Viviane Kazmierczak</w:t>
            </w:r>
          </w:p>
        </w:tc>
      </w:tr>
      <w:tr w:rsidR="00777F4E" w:rsidRPr="00777F4E" w14:paraId="25C40098" w14:textId="77777777" w:rsidTr="00EB2E6B">
        <w:tc>
          <w:tcPr>
            <w:tcW w:w="1069" w:type="pct"/>
            <w:vAlign w:val="center"/>
          </w:tcPr>
          <w:p w14:paraId="6B57840F" w14:textId="77777777" w:rsidR="00777F4E" w:rsidRPr="00281F9A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81F9A"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  <w:lastRenderedPageBreak/>
              <w:t>1/11/2021</w:t>
            </w:r>
          </w:p>
          <w:p w14:paraId="12F0A769" w14:textId="1772202C" w:rsidR="00777F4E" w:rsidRPr="00281F9A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81F9A"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  <w:t>(segunda-feira)</w:t>
            </w:r>
          </w:p>
        </w:tc>
        <w:tc>
          <w:tcPr>
            <w:tcW w:w="859" w:type="pct"/>
            <w:vAlign w:val="center"/>
          </w:tcPr>
          <w:p w14:paraId="35531ED1" w14:textId="1049010B" w:rsidR="00777F4E" w:rsidRPr="00281F9A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81F9A"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  <w:t>0h-14h</w:t>
            </w:r>
          </w:p>
        </w:tc>
        <w:tc>
          <w:tcPr>
            <w:tcW w:w="3072" w:type="pct"/>
            <w:vAlign w:val="center"/>
          </w:tcPr>
          <w:p w14:paraId="50D21031" w14:textId="5BB9BA4B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Verônica Capocio</w:t>
            </w:r>
          </w:p>
        </w:tc>
      </w:tr>
      <w:tr w:rsidR="00777F4E" w:rsidRPr="00777F4E" w14:paraId="32B08960" w14:textId="77777777" w:rsidTr="00EB2E6B">
        <w:tc>
          <w:tcPr>
            <w:tcW w:w="1069" w:type="pct"/>
            <w:vAlign w:val="center"/>
          </w:tcPr>
          <w:p w14:paraId="3992F7AD" w14:textId="77777777" w:rsidR="00777F4E" w:rsidRPr="00281F9A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81F9A"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  <w:t>1/11/2021</w:t>
            </w:r>
          </w:p>
          <w:p w14:paraId="7107DE60" w14:textId="56346C7B" w:rsidR="00777F4E" w:rsidRPr="00281F9A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281F9A"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  <w:t>(segunda-feira)</w:t>
            </w:r>
          </w:p>
        </w:tc>
        <w:tc>
          <w:tcPr>
            <w:tcW w:w="859" w:type="pct"/>
            <w:vAlign w:val="center"/>
          </w:tcPr>
          <w:p w14:paraId="34329336" w14:textId="77777777" w:rsidR="00777F4E" w:rsidRPr="00281F9A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81F9A"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  <w:t>14h-24h</w:t>
            </w:r>
          </w:p>
          <w:p w14:paraId="55EAF332" w14:textId="13464102" w:rsidR="00777F4E" w:rsidRPr="00281F9A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281F9A"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  <w:t>NUPLA</w:t>
            </w:r>
          </w:p>
        </w:tc>
        <w:tc>
          <w:tcPr>
            <w:tcW w:w="3072" w:type="pct"/>
            <w:vAlign w:val="center"/>
          </w:tcPr>
          <w:p w14:paraId="3B85D942" w14:textId="77777777" w:rsidR="00281F9A" w:rsidRPr="00281F9A" w:rsidRDefault="00281F9A" w:rsidP="00281F9A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81F9A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Pedro Matos de Arruda</w:t>
            </w:r>
          </w:p>
          <w:p w14:paraId="3180BBC7" w14:textId="5B91E9F5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Mario Henrique Silveira de Almeida</w:t>
            </w:r>
          </w:p>
        </w:tc>
      </w:tr>
      <w:tr w:rsidR="00777F4E" w:rsidRPr="00777F4E" w14:paraId="3606FD01" w14:textId="77777777" w:rsidTr="00EB2E6B">
        <w:tc>
          <w:tcPr>
            <w:tcW w:w="1069" w:type="pct"/>
            <w:vAlign w:val="center"/>
          </w:tcPr>
          <w:p w14:paraId="4524CEE7" w14:textId="77777777" w:rsidR="00777F4E" w:rsidRPr="00281F9A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81F9A"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  <w:t>1/11/2021</w:t>
            </w:r>
          </w:p>
          <w:p w14:paraId="69FACB53" w14:textId="30224EF5" w:rsidR="00777F4E" w:rsidRPr="00281F9A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281F9A"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  <w:t>(segunda-feira)</w:t>
            </w:r>
          </w:p>
        </w:tc>
        <w:tc>
          <w:tcPr>
            <w:tcW w:w="859" w:type="pct"/>
            <w:vAlign w:val="center"/>
          </w:tcPr>
          <w:p w14:paraId="2F3BDB15" w14:textId="77777777" w:rsidR="00777F4E" w:rsidRPr="00281F9A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81F9A"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  <w:t>9h-15h</w:t>
            </w:r>
          </w:p>
          <w:p w14:paraId="55571D12" w14:textId="26507272" w:rsidR="00777F4E" w:rsidRPr="00281F9A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281F9A"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  <w:t>NAC</w:t>
            </w:r>
          </w:p>
        </w:tc>
        <w:tc>
          <w:tcPr>
            <w:tcW w:w="3072" w:type="pct"/>
            <w:vAlign w:val="center"/>
          </w:tcPr>
          <w:p w14:paraId="774353A1" w14:textId="77777777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Aragonê Nunes Fernandes</w:t>
            </w:r>
          </w:p>
          <w:p w14:paraId="6CEC4DFB" w14:textId="77777777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Marina Cusinato Xavier</w:t>
            </w:r>
          </w:p>
          <w:p w14:paraId="0A03274A" w14:textId="4078982F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Nayrene Souza Ribeiro da Costa</w:t>
            </w:r>
          </w:p>
        </w:tc>
      </w:tr>
      <w:tr w:rsidR="00777F4E" w:rsidRPr="00777F4E" w14:paraId="7BD805C6" w14:textId="77777777" w:rsidTr="00EB2E6B">
        <w:tc>
          <w:tcPr>
            <w:tcW w:w="1069" w:type="pct"/>
            <w:vAlign w:val="center"/>
          </w:tcPr>
          <w:p w14:paraId="296275F1" w14:textId="77777777" w:rsidR="00777F4E" w:rsidRPr="00281F9A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81F9A"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  <w:t>2/11/2021</w:t>
            </w:r>
          </w:p>
          <w:p w14:paraId="2F8F2B66" w14:textId="41535F84" w:rsidR="00777F4E" w:rsidRPr="00281F9A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281F9A"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  <w:t>(terça-feira)</w:t>
            </w:r>
          </w:p>
        </w:tc>
        <w:tc>
          <w:tcPr>
            <w:tcW w:w="859" w:type="pct"/>
            <w:vAlign w:val="center"/>
          </w:tcPr>
          <w:p w14:paraId="2280B36F" w14:textId="368410F0" w:rsidR="00777F4E" w:rsidRPr="00281F9A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281F9A"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  <w:t>0h-14h</w:t>
            </w:r>
          </w:p>
        </w:tc>
        <w:tc>
          <w:tcPr>
            <w:tcW w:w="3072" w:type="pct"/>
            <w:vAlign w:val="center"/>
          </w:tcPr>
          <w:p w14:paraId="3E7078D3" w14:textId="038A93B1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Verônica Capocio</w:t>
            </w:r>
          </w:p>
        </w:tc>
      </w:tr>
      <w:tr w:rsidR="00777F4E" w:rsidRPr="00777F4E" w14:paraId="40CADAB0" w14:textId="77777777" w:rsidTr="00EB2E6B">
        <w:tc>
          <w:tcPr>
            <w:tcW w:w="1069" w:type="pct"/>
            <w:vAlign w:val="center"/>
          </w:tcPr>
          <w:p w14:paraId="41347704" w14:textId="77777777" w:rsidR="00777F4E" w:rsidRPr="00281F9A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81F9A"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  <w:t>2/11/2021</w:t>
            </w:r>
          </w:p>
          <w:p w14:paraId="7BD8B699" w14:textId="14C6AF92" w:rsidR="00777F4E" w:rsidRPr="00281F9A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281F9A"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  <w:t>(terça-feira)</w:t>
            </w:r>
          </w:p>
        </w:tc>
        <w:tc>
          <w:tcPr>
            <w:tcW w:w="859" w:type="pct"/>
            <w:vAlign w:val="center"/>
          </w:tcPr>
          <w:p w14:paraId="254A22B9" w14:textId="77777777" w:rsidR="00777F4E" w:rsidRPr="00281F9A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81F9A"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  <w:t>14h-24h</w:t>
            </w:r>
          </w:p>
          <w:p w14:paraId="43E2112E" w14:textId="2822CCE7" w:rsidR="00777F4E" w:rsidRPr="00281F9A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281F9A"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  <w:t>NUPLA</w:t>
            </w:r>
          </w:p>
        </w:tc>
        <w:tc>
          <w:tcPr>
            <w:tcW w:w="3072" w:type="pct"/>
            <w:vAlign w:val="center"/>
          </w:tcPr>
          <w:p w14:paraId="5A1B8E83" w14:textId="77777777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Tarcísio de Moraes Souza</w:t>
            </w:r>
          </w:p>
          <w:p w14:paraId="52B9E674" w14:textId="6E371433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Márcia Regina Araújo Lima</w:t>
            </w:r>
          </w:p>
        </w:tc>
      </w:tr>
      <w:tr w:rsidR="00777F4E" w:rsidRPr="00777F4E" w14:paraId="5CF246C9" w14:textId="77777777" w:rsidTr="00EB2E6B">
        <w:tc>
          <w:tcPr>
            <w:tcW w:w="1069" w:type="pct"/>
            <w:vAlign w:val="center"/>
          </w:tcPr>
          <w:p w14:paraId="55927DB6" w14:textId="77777777" w:rsidR="00777F4E" w:rsidRPr="00281F9A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81F9A"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  <w:t>2/11/2021</w:t>
            </w:r>
          </w:p>
          <w:p w14:paraId="5B92560B" w14:textId="6FED9026" w:rsidR="00777F4E" w:rsidRPr="00281F9A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281F9A"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  <w:t>(terça-feira)</w:t>
            </w:r>
          </w:p>
        </w:tc>
        <w:tc>
          <w:tcPr>
            <w:tcW w:w="859" w:type="pct"/>
            <w:vAlign w:val="center"/>
          </w:tcPr>
          <w:p w14:paraId="07BFE444" w14:textId="77777777" w:rsidR="00777F4E" w:rsidRPr="00281F9A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81F9A"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  <w:t>9h-15h</w:t>
            </w:r>
          </w:p>
          <w:p w14:paraId="17FBDB96" w14:textId="67A4ABE3" w:rsidR="00777F4E" w:rsidRPr="00281F9A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281F9A"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  <w:t>NAC</w:t>
            </w:r>
          </w:p>
        </w:tc>
        <w:tc>
          <w:tcPr>
            <w:tcW w:w="3072" w:type="pct"/>
            <w:vAlign w:val="center"/>
          </w:tcPr>
          <w:p w14:paraId="33632398" w14:textId="77777777" w:rsidR="00777F4E" w:rsidRPr="00777F4E" w:rsidRDefault="00777F4E" w:rsidP="00777F4E">
            <w:pPr>
              <w:spacing w:before="120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14:paraId="16DC183A" w14:textId="77777777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Carla Christina Sanches Mota</w:t>
            </w:r>
          </w:p>
          <w:p w14:paraId="654F633E" w14:textId="1C58D47A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br/>
              <w:t>Rômulo Batista Teles</w:t>
            </w:r>
          </w:p>
          <w:p w14:paraId="3423D013" w14:textId="319F35BD" w:rsidR="00777F4E" w:rsidRPr="00777F4E" w:rsidRDefault="00777F4E" w:rsidP="00777F4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77F4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Gustavo Fernandes Sales</w:t>
            </w:r>
          </w:p>
        </w:tc>
      </w:tr>
    </w:tbl>
    <w:p w14:paraId="1BB5314B" w14:textId="77777777" w:rsidR="009408A5" w:rsidRDefault="009408A5" w:rsidP="0001553F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</w:p>
    <w:p w14:paraId="5991EF84" w14:textId="45279CBF" w:rsidR="0080100B" w:rsidRPr="0001553F" w:rsidRDefault="009D3C85" w:rsidP="0001553F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  <w:r w:rsidRPr="0001553F">
        <w:rPr>
          <w:rFonts w:ascii="Arial" w:hAnsi="Arial" w:cs="Arial"/>
          <w:sz w:val="24"/>
          <w:szCs w:val="24"/>
        </w:rPr>
        <w:t xml:space="preserve">Art. 2º </w:t>
      </w:r>
      <w:r w:rsidR="00AF5EB0" w:rsidRPr="0001553F">
        <w:rPr>
          <w:rFonts w:ascii="Arial" w:hAnsi="Arial" w:cs="Arial"/>
          <w:color w:val="000000"/>
          <w:sz w:val="24"/>
          <w:szCs w:val="24"/>
        </w:rPr>
        <w:t xml:space="preserve">Esta Portaria entra em vigor </w:t>
      </w:r>
      <w:r w:rsidR="00216819" w:rsidRPr="0001553F">
        <w:rPr>
          <w:rFonts w:ascii="Arial" w:hAnsi="Arial" w:cs="Arial"/>
          <w:color w:val="000000"/>
          <w:sz w:val="24"/>
          <w:szCs w:val="24"/>
        </w:rPr>
        <w:t>na data de sua publicação</w:t>
      </w:r>
      <w:r w:rsidR="00AF5EB0" w:rsidRPr="0001553F">
        <w:rPr>
          <w:rFonts w:ascii="Arial" w:hAnsi="Arial" w:cs="Arial"/>
          <w:color w:val="000000"/>
          <w:sz w:val="24"/>
          <w:szCs w:val="24"/>
        </w:rPr>
        <w:t>.</w:t>
      </w:r>
    </w:p>
    <w:p w14:paraId="2C79064D" w14:textId="77777777" w:rsidR="00793A14" w:rsidRPr="0001553F" w:rsidRDefault="00793A14" w:rsidP="0001553F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14:paraId="2C411F21" w14:textId="6EBEE58B" w:rsidR="009D3C85" w:rsidRPr="0001553F" w:rsidRDefault="009D3C85" w:rsidP="0001553F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r w:rsidRPr="0001553F">
        <w:rPr>
          <w:rFonts w:ascii="Arial" w:hAnsi="Arial" w:cs="Arial"/>
          <w:sz w:val="24"/>
          <w:szCs w:val="24"/>
        </w:rPr>
        <w:t xml:space="preserve">Desembargadora </w:t>
      </w:r>
      <w:r w:rsidRPr="0001553F">
        <w:rPr>
          <w:rFonts w:ascii="Arial" w:hAnsi="Arial" w:cs="Arial"/>
          <w:b/>
          <w:sz w:val="24"/>
          <w:szCs w:val="24"/>
        </w:rPr>
        <w:t>CARMELITA BRASIL</w:t>
      </w:r>
    </w:p>
    <w:p w14:paraId="0EFF9687" w14:textId="3323D945" w:rsidR="00531504" w:rsidRDefault="009D3C85" w:rsidP="0001553F">
      <w:pPr>
        <w:pStyle w:val="modelosdeformulrios"/>
        <w:jc w:val="center"/>
        <w:rPr>
          <w:rFonts w:ascii="Arial" w:hAnsi="Arial" w:cs="Arial"/>
          <w:sz w:val="24"/>
          <w:szCs w:val="24"/>
        </w:rPr>
      </w:pPr>
      <w:r w:rsidRPr="0001553F">
        <w:rPr>
          <w:rFonts w:ascii="Arial" w:hAnsi="Arial" w:cs="Arial"/>
          <w:sz w:val="24"/>
          <w:szCs w:val="24"/>
        </w:rPr>
        <w:t>Corregedora da Justiça do Distrito Federal e dos Territórios</w:t>
      </w:r>
    </w:p>
    <w:sectPr w:rsidR="00531504" w:rsidSect="00793A14">
      <w:headerReference w:type="default" r:id="rId8"/>
      <w:pgSz w:w="11906" w:h="16838"/>
      <w:pgMar w:top="156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FA155" w14:textId="77777777" w:rsidR="004C24A2" w:rsidRDefault="004C24A2" w:rsidP="009C0ACE">
      <w:pPr>
        <w:spacing w:after="0" w:line="240" w:lineRule="auto"/>
      </w:pPr>
      <w:r>
        <w:separator/>
      </w:r>
    </w:p>
  </w:endnote>
  <w:endnote w:type="continuationSeparator" w:id="0">
    <w:p w14:paraId="62526EBF" w14:textId="77777777" w:rsidR="004C24A2" w:rsidRDefault="004C24A2" w:rsidP="009C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8FB7F" w14:textId="77777777" w:rsidR="004C24A2" w:rsidRDefault="004C24A2" w:rsidP="009C0ACE">
      <w:pPr>
        <w:spacing w:after="0" w:line="240" w:lineRule="auto"/>
      </w:pPr>
      <w:r>
        <w:separator/>
      </w:r>
    </w:p>
  </w:footnote>
  <w:footnote w:type="continuationSeparator" w:id="0">
    <w:p w14:paraId="74CE6C68" w14:textId="77777777" w:rsidR="004C24A2" w:rsidRDefault="004C24A2" w:rsidP="009C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6A799" w14:textId="77777777" w:rsidR="00F02AD2" w:rsidRDefault="00F02AD2">
    <w:pPr>
      <w:pStyle w:val="Cabealho"/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1825"/>
      <w:gridCol w:w="7371"/>
    </w:tblGrid>
    <w:tr w:rsidR="00F02AD2" w:rsidRPr="00457E92" w14:paraId="38F06250" w14:textId="77777777" w:rsidTr="00907F38">
      <w:tc>
        <w:tcPr>
          <w:tcW w:w="1825" w:type="dxa"/>
          <w:tcMar>
            <w:left w:w="0" w:type="dxa"/>
            <w:bottom w:w="170" w:type="dxa"/>
            <w:right w:w="0" w:type="dxa"/>
          </w:tcMar>
          <w:vAlign w:val="center"/>
        </w:tcPr>
        <w:p w14:paraId="2AB858B9" w14:textId="77777777" w:rsidR="00F02AD2" w:rsidRPr="00457E92" w:rsidRDefault="00F02AD2" w:rsidP="00907F38">
          <w:pPr>
            <w:pStyle w:val="Cabealho"/>
          </w:pPr>
          <w:r>
            <w:rPr>
              <w:noProof/>
              <w:lang w:val="en-US"/>
            </w:rPr>
            <w:drawing>
              <wp:inline distT="0" distB="0" distL="0" distR="0" wp14:anchorId="7F75D301" wp14:editId="662CD056">
                <wp:extent cx="1152525" cy="295275"/>
                <wp:effectExtent l="0" t="0" r="9525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left w:w="170" w:type="dxa"/>
            <w:bottom w:w="170" w:type="dxa"/>
            <w:right w:w="0" w:type="dxa"/>
          </w:tcMar>
          <w:vAlign w:val="center"/>
        </w:tcPr>
        <w:p w14:paraId="7D307743" w14:textId="77777777" w:rsidR="00F02AD2" w:rsidRPr="00457E92" w:rsidRDefault="00F02AD2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>Poder Judiciário da União</w:t>
          </w:r>
        </w:p>
        <w:p w14:paraId="475C3F2C" w14:textId="77777777" w:rsidR="00F02AD2" w:rsidRPr="00457E92" w:rsidRDefault="00F02AD2">
          <w:pPr>
            <w:pStyle w:val="Cabealho"/>
            <w:rPr>
              <w:sz w:val="16"/>
              <w:szCs w:val="14"/>
            </w:rPr>
          </w:pPr>
          <w:r w:rsidRPr="00457E92">
            <w:rPr>
              <w:sz w:val="18"/>
              <w:szCs w:val="14"/>
            </w:rPr>
            <w:t>TRIBUNAL DE JUSTIÇA DO DISTRITO FEDERAL E DOS TERRITÓRIOS</w:t>
          </w:r>
        </w:p>
      </w:tc>
    </w:tr>
    <w:tr w:rsidR="00F02AD2" w:rsidRPr="00457E92" w14:paraId="43A4C253" w14:textId="77777777" w:rsidTr="00907F38">
      <w:tc>
        <w:tcPr>
          <w:tcW w:w="1825" w:type="dxa"/>
          <w:tcMar>
            <w:left w:w="0" w:type="dxa"/>
            <w:right w:w="0" w:type="dxa"/>
          </w:tcMar>
          <w:vAlign w:val="center"/>
        </w:tcPr>
        <w:p w14:paraId="78F85D0B" w14:textId="77777777" w:rsidR="00F02AD2" w:rsidRPr="00457E92" w:rsidRDefault="00F02AD2" w:rsidP="00907F38">
          <w:pPr>
            <w:pStyle w:val="Cabealho"/>
            <w:rPr>
              <w:noProof/>
              <w:lang w:eastAsia="pt-BR"/>
            </w:rPr>
          </w:pPr>
        </w:p>
      </w:tc>
      <w:tc>
        <w:tcPr>
          <w:tcW w:w="7371" w:type="dxa"/>
          <w:tcMar>
            <w:left w:w="170" w:type="dxa"/>
            <w:right w:w="0" w:type="dxa"/>
          </w:tcMar>
          <w:vAlign w:val="center"/>
        </w:tcPr>
        <w:p w14:paraId="6B1661DC" w14:textId="77777777" w:rsidR="00F02AD2" w:rsidRPr="00457E92" w:rsidRDefault="00F02AD2">
          <w:pPr>
            <w:pStyle w:val="Cabealho"/>
            <w:rPr>
              <w:b/>
              <w:sz w:val="18"/>
              <w:szCs w:val="14"/>
            </w:rPr>
          </w:pPr>
          <w:r w:rsidRPr="00457E92">
            <w:rPr>
              <w:b/>
              <w:sz w:val="18"/>
              <w:szCs w:val="14"/>
            </w:rPr>
            <w:t>G</w:t>
          </w:r>
          <w:r>
            <w:rPr>
              <w:b/>
              <w:sz w:val="18"/>
              <w:szCs w:val="14"/>
            </w:rPr>
            <w:t>C</w:t>
          </w:r>
        </w:p>
        <w:p w14:paraId="54B5204B" w14:textId="77777777" w:rsidR="00F02AD2" w:rsidRPr="00457E92" w:rsidRDefault="00F02AD2" w:rsidP="00907F38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 xml:space="preserve">Gabinete da </w:t>
          </w:r>
          <w:r>
            <w:rPr>
              <w:sz w:val="18"/>
              <w:szCs w:val="14"/>
            </w:rPr>
            <w:t>Corregedoria</w:t>
          </w:r>
        </w:p>
      </w:tc>
    </w:tr>
  </w:tbl>
  <w:p w14:paraId="22BFC544" w14:textId="77777777" w:rsidR="00F02AD2" w:rsidRDefault="00F02A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660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3CE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BC2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B89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2C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1A1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DA9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4C75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F27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7E0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F"/>
    <w:rsid w:val="00000600"/>
    <w:rsid w:val="00004111"/>
    <w:rsid w:val="00005E22"/>
    <w:rsid w:val="00014786"/>
    <w:rsid w:val="0001488D"/>
    <w:rsid w:val="0001553F"/>
    <w:rsid w:val="000174F3"/>
    <w:rsid w:val="00023E24"/>
    <w:rsid w:val="00030219"/>
    <w:rsid w:val="0003111C"/>
    <w:rsid w:val="00032B3C"/>
    <w:rsid w:val="0003365A"/>
    <w:rsid w:val="00037682"/>
    <w:rsid w:val="00037F16"/>
    <w:rsid w:val="00037FC5"/>
    <w:rsid w:val="00041DB4"/>
    <w:rsid w:val="000422DE"/>
    <w:rsid w:val="00042841"/>
    <w:rsid w:val="000466ED"/>
    <w:rsid w:val="00055097"/>
    <w:rsid w:val="000569C0"/>
    <w:rsid w:val="00056EC9"/>
    <w:rsid w:val="000575B5"/>
    <w:rsid w:val="000603A9"/>
    <w:rsid w:val="00060909"/>
    <w:rsid w:val="00066667"/>
    <w:rsid w:val="00070D6A"/>
    <w:rsid w:val="00073F05"/>
    <w:rsid w:val="00076BAA"/>
    <w:rsid w:val="0007708D"/>
    <w:rsid w:val="000807F5"/>
    <w:rsid w:val="00080B91"/>
    <w:rsid w:val="00083651"/>
    <w:rsid w:val="00083C61"/>
    <w:rsid w:val="00083C7E"/>
    <w:rsid w:val="000845F8"/>
    <w:rsid w:val="00086FC0"/>
    <w:rsid w:val="00095831"/>
    <w:rsid w:val="000A27F7"/>
    <w:rsid w:val="000A6536"/>
    <w:rsid w:val="000B7AA9"/>
    <w:rsid w:val="000C0C09"/>
    <w:rsid w:val="000C19BA"/>
    <w:rsid w:val="000C1A50"/>
    <w:rsid w:val="000C1E10"/>
    <w:rsid w:val="000C4D19"/>
    <w:rsid w:val="000D0B3D"/>
    <w:rsid w:val="000D3094"/>
    <w:rsid w:val="000D3DC7"/>
    <w:rsid w:val="000D4946"/>
    <w:rsid w:val="000D7138"/>
    <w:rsid w:val="000E17E8"/>
    <w:rsid w:val="000E4CA0"/>
    <w:rsid w:val="000F5834"/>
    <w:rsid w:val="000F6212"/>
    <w:rsid w:val="001007D8"/>
    <w:rsid w:val="00101C1B"/>
    <w:rsid w:val="00103711"/>
    <w:rsid w:val="0010419D"/>
    <w:rsid w:val="0010521D"/>
    <w:rsid w:val="0010683E"/>
    <w:rsid w:val="00107860"/>
    <w:rsid w:val="001113A7"/>
    <w:rsid w:val="001133A4"/>
    <w:rsid w:val="00116CFE"/>
    <w:rsid w:val="00117734"/>
    <w:rsid w:val="00117D7C"/>
    <w:rsid w:val="00120D3C"/>
    <w:rsid w:val="00120EB9"/>
    <w:rsid w:val="00122198"/>
    <w:rsid w:val="00124275"/>
    <w:rsid w:val="00124649"/>
    <w:rsid w:val="00124B50"/>
    <w:rsid w:val="00127FA7"/>
    <w:rsid w:val="00130330"/>
    <w:rsid w:val="00134E9F"/>
    <w:rsid w:val="001351EB"/>
    <w:rsid w:val="00136DB5"/>
    <w:rsid w:val="001427ED"/>
    <w:rsid w:val="00146105"/>
    <w:rsid w:val="00147140"/>
    <w:rsid w:val="0014777A"/>
    <w:rsid w:val="0015470F"/>
    <w:rsid w:val="00162E13"/>
    <w:rsid w:val="001642EB"/>
    <w:rsid w:val="00164788"/>
    <w:rsid w:val="001651ED"/>
    <w:rsid w:val="00166A89"/>
    <w:rsid w:val="00166BED"/>
    <w:rsid w:val="00173384"/>
    <w:rsid w:val="00176A9F"/>
    <w:rsid w:val="00181448"/>
    <w:rsid w:val="00184A31"/>
    <w:rsid w:val="00187C65"/>
    <w:rsid w:val="00191C19"/>
    <w:rsid w:val="001944D5"/>
    <w:rsid w:val="001A3481"/>
    <w:rsid w:val="001A4D85"/>
    <w:rsid w:val="001A4E3A"/>
    <w:rsid w:val="001A628D"/>
    <w:rsid w:val="001B2FD0"/>
    <w:rsid w:val="001B3CD0"/>
    <w:rsid w:val="001B4519"/>
    <w:rsid w:val="001B5198"/>
    <w:rsid w:val="001C6486"/>
    <w:rsid w:val="001D0311"/>
    <w:rsid w:val="001D2437"/>
    <w:rsid w:val="001D3CE3"/>
    <w:rsid w:val="001D4DF3"/>
    <w:rsid w:val="001D5DB4"/>
    <w:rsid w:val="001D6423"/>
    <w:rsid w:val="001F01B5"/>
    <w:rsid w:val="001F2709"/>
    <w:rsid w:val="001F48F0"/>
    <w:rsid w:val="001F6D10"/>
    <w:rsid w:val="002005F5"/>
    <w:rsid w:val="0020798D"/>
    <w:rsid w:val="00210878"/>
    <w:rsid w:val="002125CD"/>
    <w:rsid w:val="0021348E"/>
    <w:rsid w:val="002135E3"/>
    <w:rsid w:val="00214A86"/>
    <w:rsid w:val="00215409"/>
    <w:rsid w:val="002156E5"/>
    <w:rsid w:val="00216819"/>
    <w:rsid w:val="00220430"/>
    <w:rsid w:val="00221C24"/>
    <w:rsid w:val="00222FA1"/>
    <w:rsid w:val="00224391"/>
    <w:rsid w:val="002266D5"/>
    <w:rsid w:val="00226937"/>
    <w:rsid w:val="002324B3"/>
    <w:rsid w:val="00233071"/>
    <w:rsid w:val="00234540"/>
    <w:rsid w:val="002434CC"/>
    <w:rsid w:val="00245BD6"/>
    <w:rsid w:val="00250CCB"/>
    <w:rsid w:val="00252E08"/>
    <w:rsid w:val="00254B33"/>
    <w:rsid w:val="00257371"/>
    <w:rsid w:val="00264520"/>
    <w:rsid w:val="002672E4"/>
    <w:rsid w:val="0027221F"/>
    <w:rsid w:val="002746F3"/>
    <w:rsid w:val="00281F9A"/>
    <w:rsid w:val="002821E9"/>
    <w:rsid w:val="002838EC"/>
    <w:rsid w:val="002847A2"/>
    <w:rsid w:val="00287B6E"/>
    <w:rsid w:val="00287C91"/>
    <w:rsid w:val="00290CB5"/>
    <w:rsid w:val="002910A1"/>
    <w:rsid w:val="002A0D2A"/>
    <w:rsid w:val="002A254D"/>
    <w:rsid w:val="002A4A0C"/>
    <w:rsid w:val="002A566A"/>
    <w:rsid w:val="002A5E94"/>
    <w:rsid w:val="002A69CC"/>
    <w:rsid w:val="002B0413"/>
    <w:rsid w:val="002B08E6"/>
    <w:rsid w:val="002B0B92"/>
    <w:rsid w:val="002B1843"/>
    <w:rsid w:val="002B2880"/>
    <w:rsid w:val="002B2E99"/>
    <w:rsid w:val="002B6403"/>
    <w:rsid w:val="002C0CF6"/>
    <w:rsid w:val="002C0EA1"/>
    <w:rsid w:val="002C15E4"/>
    <w:rsid w:val="002C31C0"/>
    <w:rsid w:val="002D3775"/>
    <w:rsid w:val="002D3C1D"/>
    <w:rsid w:val="002D3DFC"/>
    <w:rsid w:val="002D4032"/>
    <w:rsid w:val="002D4490"/>
    <w:rsid w:val="002D52B3"/>
    <w:rsid w:val="002E0B49"/>
    <w:rsid w:val="002E139F"/>
    <w:rsid w:val="002E237C"/>
    <w:rsid w:val="002E5306"/>
    <w:rsid w:val="002E5586"/>
    <w:rsid w:val="002E5622"/>
    <w:rsid w:val="002F1786"/>
    <w:rsid w:val="002F476B"/>
    <w:rsid w:val="002F5D27"/>
    <w:rsid w:val="002F6B88"/>
    <w:rsid w:val="00300CEB"/>
    <w:rsid w:val="003025A9"/>
    <w:rsid w:val="00304593"/>
    <w:rsid w:val="003048F3"/>
    <w:rsid w:val="00304FCC"/>
    <w:rsid w:val="00310B78"/>
    <w:rsid w:val="003130B3"/>
    <w:rsid w:val="00313951"/>
    <w:rsid w:val="00314526"/>
    <w:rsid w:val="00314FF7"/>
    <w:rsid w:val="00317A92"/>
    <w:rsid w:val="00320EEF"/>
    <w:rsid w:val="0032204E"/>
    <w:rsid w:val="00322FCF"/>
    <w:rsid w:val="00324172"/>
    <w:rsid w:val="00326207"/>
    <w:rsid w:val="00326CEA"/>
    <w:rsid w:val="003372E3"/>
    <w:rsid w:val="00340143"/>
    <w:rsid w:val="00343091"/>
    <w:rsid w:val="003432B0"/>
    <w:rsid w:val="00344D2A"/>
    <w:rsid w:val="00345CBA"/>
    <w:rsid w:val="00346285"/>
    <w:rsid w:val="00352C7A"/>
    <w:rsid w:val="0035672C"/>
    <w:rsid w:val="0036139F"/>
    <w:rsid w:val="00372477"/>
    <w:rsid w:val="00373C85"/>
    <w:rsid w:val="0037449D"/>
    <w:rsid w:val="00374524"/>
    <w:rsid w:val="00375D11"/>
    <w:rsid w:val="003763E5"/>
    <w:rsid w:val="003774AB"/>
    <w:rsid w:val="00381E8E"/>
    <w:rsid w:val="003851DD"/>
    <w:rsid w:val="003904C4"/>
    <w:rsid w:val="00390626"/>
    <w:rsid w:val="00390702"/>
    <w:rsid w:val="0039151B"/>
    <w:rsid w:val="00392A8B"/>
    <w:rsid w:val="00393F20"/>
    <w:rsid w:val="0039798D"/>
    <w:rsid w:val="003A1167"/>
    <w:rsid w:val="003C2538"/>
    <w:rsid w:val="003C3F62"/>
    <w:rsid w:val="003C491D"/>
    <w:rsid w:val="003C6755"/>
    <w:rsid w:val="003C6D32"/>
    <w:rsid w:val="003D1649"/>
    <w:rsid w:val="003D3423"/>
    <w:rsid w:val="003D6783"/>
    <w:rsid w:val="003E707E"/>
    <w:rsid w:val="003F1EB6"/>
    <w:rsid w:val="003F534E"/>
    <w:rsid w:val="003F54CF"/>
    <w:rsid w:val="003F55CC"/>
    <w:rsid w:val="003F7712"/>
    <w:rsid w:val="003F7C94"/>
    <w:rsid w:val="0040509C"/>
    <w:rsid w:val="004053CF"/>
    <w:rsid w:val="00411984"/>
    <w:rsid w:val="00412C4F"/>
    <w:rsid w:val="004145B5"/>
    <w:rsid w:val="00420124"/>
    <w:rsid w:val="00421224"/>
    <w:rsid w:val="004228E4"/>
    <w:rsid w:val="00423ED0"/>
    <w:rsid w:val="00425672"/>
    <w:rsid w:val="00427B8E"/>
    <w:rsid w:val="004325EC"/>
    <w:rsid w:val="00437E6A"/>
    <w:rsid w:val="00445E9C"/>
    <w:rsid w:val="004478AA"/>
    <w:rsid w:val="00457E92"/>
    <w:rsid w:val="00460277"/>
    <w:rsid w:val="00461270"/>
    <w:rsid w:val="00465122"/>
    <w:rsid w:val="004678E1"/>
    <w:rsid w:val="004707BF"/>
    <w:rsid w:val="00472B2F"/>
    <w:rsid w:val="00477349"/>
    <w:rsid w:val="004773DA"/>
    <w:rsid w:val="004803A0"/>
    <w:rsid w:val="00480B63"/>
    <w:rsid w:val="00483BA7"/>
    <w:rsid w:val="00487722"/>
    <w:rsid w:val="0049060E"/>
    <w:rsid w:val="00490B69"/>
    <w:rsid w:val="00494A97"/>
    <w:rsid w:val="004A1CF0"/>
    <w:rsid w:val="004A2DC8"/>
    <w:rsid w:val="004A37AD"/>
    <w:rsid w:val="004A47DE"/>
    <w:rsid w:val="004A73D6"/>
    <w:rsid w:val="004B044B"/>
    <w:rsid w:val="004B1CE0"/>
    <w:rsid w:val="004B7253"/>
    <w:rsid w:val="004C04FC"/>
    <w:rsid w:val="004C24A2"/>
    <w:rsid w:val="004C2C72"/>
    <w:rsid w:val="004C43F0"/>
    <w:rsid w:val="004C55C7"/>
    <w:rsid w:val="004C5DDE"/>
    <w:rsid w:val="004C70DD"/>
    <w:rsid w:val="004D0595"/>
    <w:rsid w:val="004D2154"/>
    <w:rsid w:val="004D2FFF"/>
    <w:rsid w:val="004D4150"/>
    <w:rsid w:val="004D7FD3"/>
    <w:rsid w:val="004E0D13"/>
    <w:rsid w:val="004E1A15"/>
    <w:rsid w:val="004E5160"/>
    <w:rsid w:val="004E642C"/>
    <w:rsid w:val="004F64D7"/>
    <w:rsid w:val="004F79D9"/>
    <w:rsid w:val="005013E1"/>
    <w:rsid w:val="00501A88"/>
    <w:rsid w:val="00501F3A"/>
    <w:rsid w:val="00503340"/>
    <w:rsid w:val="0052404A"/>
    <w:rsid w:val="00525B76"/>
    <w:rsid w:val="005268C3"/>
    <w:rsid w:val="005274CD"/>
    <w:rsid w:val="00530F91"/>
    <w:rsid w:val="00531504"/>
    <w:rsid w:val="005327E9"/>
    <w:rsid w:val="0053795B"/>
    <w:rsid w:val="00543E15"/>
    <w:rsid w:val="00547162"/>
    <w:rsid w:val="0054767E"/>
    <w:rsid w:val="005524C7"/>
    <w:rsid w:val="0055268A"/>
    <w:rsid w:val="005534F3"/>
    <w:rsid w:val="0055376B"/>
    <w:rsid w:val="00553CD8"/>
    <w:rsid w:val="00564BB4"/>
    <w:rsid w:val="00564CAE"/>
    <w:rsid w:val="005766C1"/>
    <w:rsid w:val="00576E9B"/>
    <w:rsid w:val="00582F3E"/>
    <w:rsid w:val="0058397F"/>
    <w:rsid w:val="0059143E"/>
    <w:rsid w:val="005934E9"/>
    <w:rsid w:val="005936AA"/>
    <w:rsid w:val="005A0AB1"/>
    <w:rsid w:val="005A1D40"/>
    <w:rsid w:val="005A3D27"/>
    <w:rsid w:val="005B3018"/>
    <w:rsid w:val="005B5429"/>
    <w:rsid w:val="005C1B76"/>
    <w:rsid w:val="005C2A92"/>
    <w:rsid w:val="005E040B"/>
    <w:rsid w:val="005E1B7A"/>
    <w:rsid w:val="005E25CD"/>
    <w:rsid w:val="00601AB9"/>
    <w:rsid w:val="00603772"/>
    <w:rsid w:val="006037FD"/>
    <w:rsid w:val="00603CB9"/>
    <w:rsid w:val="00606E6D"/>
    <w:rsid w:val="00607766"/>
    <w:rsid w:val="0061077C"/>
    <w:rsid w:val="00612C34"/>
    <w:rsid w:val="006162F3"/>
    <w:rsid w:val="00617963"/>
    <w:rsid w:val="0062334D"/>
    <w:rsid w:val="0062356A"/>
    <w:rsid w:val="00623D8D"/>
    <w:rsid w:val="006320E7"/>
    <w:rsid w:val="006331EA"/>
    <w:rsid w:val="00633E4A"/>
    <w:rsid w:val="0063428C"/>
    <w:rsid w:val="00636ED5"/>
    <w:rsid w:val="006374BE"/>
    <w:rsid w:val="00644472"/>
    <w:rsid w:val="00653BCB"/>
    <w:rsid w:val="006542E3"/>
    <w:rsid w:val="00662C1B"/>
    <w:rsid w:val="006656FB"/>
    <w:rsid w:val="00672A5D"/>
    <w:rsid w:val="00673EC2"/>
    <w:rsid w:val="006771F4"/>
    <w:rsid w:val="00682A8B"/>
    <w:rsid w:val="0068400C"/>
    <w:rsid w:val="00686CB3"/>
    <w:rsid w:val="00690837"/>
    <w:rsid w:val="00695F9D"/>
    <w:rsid w:val="006A1536"/>
    <w:rsid w:val="006A1A0A"/>
    <w:rsid w:val="006A1E09"/>
    <w:rsid w:val="006A1E1E"/>
    <w:rsid w:val="006A2CE8"/>
    <w:rsid w:val="006A4446"/>
    <w:rsid w:val="006A4B49"/>
    <w:rsid w:val="006B07D1"/>
    <w:rsid w:val="006B0DC6"/>
    <w:rsid w:val="006B2BE7"/>
    <w:rsid w:val="006B305D"/>
    <w:rsid w:val="006B4518"/>
    <w:rsid w:val="006B4576"/>
    <w:rsid w:val="006B4645"/>
    <w:rsid w:val="006B6314"/>
    <w:rsid w:val="006B743E"/>
    <w:rsid w:val="006C044C"/>
    <w:rsid w:val="006C0A08"/>
    <w:rsid w:val="006C45BE"/>
    <w:rsid w:val="006D1960"/>
    <w:rsid w:val="006D2C54"/>
    <w:rsid w:val="006E022C"/>
    <w:rsid w:val="006E475E"/>
    <w:rsid w:val="006F004F"/>
    <w:rsid w:val="006F1B2A"/>
    <w:rsid w:val="006F348B"/>
    <w:rsid w:val="006F3C48"/>
    <w:rsid w:val="006F4682"/>
    <w:rsid w:val="00700FCC"/>
    <w:rsid w:val="00704DAB"/>
    <w:rsid w:val="00707A9C"/>
    <w:rsid w:val="00712100"/>
    <w:rsid w:val="00720C3B"/>
    <w:rsid w:val="00721EFF"/>
    <w:rsid w:val="00732A77"/>
    <w:rsid w:val="00732F86"/>
    <w:rsid w:val="00733B13"/>
    <w:rsid w:val="00734F10"/>
    <w:rsid w:val="007414F8"/>
    <w:rsid w:val="00741C84"/>
    <w:rsid w:val="00742AD0"/>
    <w:rsid w:val="0074753C"/>
    <w:rsid w:val="0075124F"/>
    <w:rsid w:val="00751940"/>
    <w:rsid w:val="00754516"/>
    <w:rsid w:val="00757185"/>
    <w:rsid w:val="007605C5"/>
    <w:rsid w:val="0076176D"/>
    <w:rsid w:val="00762BCE"/>
    <w:rsid w:val="00764376"/>
    <w:rsid w:val="00767AA1"/>
    <w:rsid w:val="00774BA5"/>
    <w:rsid w:val="00777F4E"/>
    <w:rsid w:val="00782838"/>
    <w:rsid w:val="007842A6"/>
    <w:rsid w:val="00786019"/>
    <w:rsid w:val="00790F30"/>
    <w:rsid w:val="00793A14"/>
    <w:rsid w:val="0079752A"/>
    <w:rsid w:val="007A3B02"/>
    <w:rsid w:val="007A7CB0"/>
    <w:rsid w:val="007B09EE"/>
    <w:rsid w:val="007B2E85"/>
    <w:rsid w:val="007B5559"/>
    <w:rsid w:val="007B73DD"/>
    <w:rsid w:val="007C0F63"/>
    <w:rsid w:val="007C176F"/>
    <w:rsid w:val="007C40D1"/>
    <w:rsid w:val="007D2C25"/>
    <w:rsid w:val="007D2E07"/>
    <w:rsid w:val="007D5CCA"/>
    <w:rsid w:val="007D76AA"/>
    <w:rsid w:val="007E05D0"/>
    <w:rsid w:val="007E0E5D"/>
    <w:rsid w:val="007E5166"/>
    <w:rsid w:val="007E7F14"/>
    <w:rsid w:val="007F0028"/>
    <w:rsid w:val="007F23C3"/>
    <w:rsid w:val="007F5FFC"/>
    <w:rsid w:val="0080100B"/>
    <w:rsid w:val="00803669"/>
    <w:rsid w:val="00804617"/>
    <w:rsid w:val="00804D2B"/>
    <w:rsid w:val="00806B39"/>
    <w:rsid w:val="00806F9B"/>
    <w:rsid w:val="00811E9D"/>
    <w:rsid w:val="00816A16"/>
    <w:rsid w:val="00822C97"/>
    <w:rsid w:val="00824AE4"/>
    <w:rsid w:val="008271B8"/>
    <w:rsid w:val="008342B9"/>
    <w:rsid w:val="00836C77"/>
    <w:rsid w:val="00840D21"/>
    <w:rsid w:val="00844048"/>
    <w:rsid w:val="00845C7C"/>
    <w:rsid w:val="00845F0A"/>
    <w:rsid w:val="00852611"/>
    <w:rsid w:val="00852C1D"/>
    <w:rsid w:val="00853E70"/>
    <w:rsid w:val="00854A42"/>
    <w:rsid w:val="00855E7D"/>
    <w:rsid w:val="00857514"/>
    <w:rsid w:val="008622C7"/>
    <w:rsid w:val="00863FD7"/>
    <w:rsid w:val="00865718"/>
    <w:rsid w:val="008663FE"/>
    <w:rsid w:val="008676D5"/>
    <w:rsid w:val="00867825"/>
    <w:rsid w:val="008726FB"/>
    <w:rsid w:val="008750E2"/>
    <w:rsid w:val="0087660F"/>
    <w:rsid w:val="00876D54"/>
    <w:rsid w:val="00877069"/>
    <w:rsid w:val="00881201"/>
    <w:rsid w:val="00882320"/>
    <w:rsid w:val="00883CA3"/>
    <w:rsid w:val="008853EE"/>
    <w:rsid w:val="00885A74"/>
    <w:rsid w:val="00885D82"/>
    <w:rsid w:val="00893C8C"/>
    <w:rsid w:val="00895336"/>
    <w:rsid w:val="008A4E1A"/>
    <w:rsid w:val="008A68AA"/>
    <w:rsid w:val="008A7931"/>
    <w:rsid w:val="008A7D7A"/>
    <w:rsid w:val="008B275D"/>
    <w:rsid w:val="008B7EA5"/>
    <w:rsid w:val="008C16DA"/>
    <w:rsid w:val="008C26C8"/>
    <w:rsid w:val="008C6089"/>
    <w:rsid w:val="008C7212"/>
    <w:rsid w:val="008D3ABF"/>
    <w:rsid w:val="008D79DD"/>
    <w:rsid w:val="008E0F67"/>
    <w:rsid w:val="008E6C61"/>
    <w:rsid w:val="008F26A4"/>
    <w:rsid w:val="008F26E1"/>
    <w:rsid w:val="008F3161"/>
    <w:rsid w:val="008F5179"/>
    <w:rsid w:val="00900A6B"/>
    <w:rsid w:val="00901CFB"/>
    <w:rsid w:val="00902C82"/>
    <w:rsid w:val="00907F38"/>
    <w:rsid w:val="00912F29"/>
    <w:rsid w:val="00913714"/>
    <w:rsid w:val="00935759"/>
    <w:rsid w:val="00937DBC"/>
    <w:rsid w:val="009408A5"/>
    <w:rsid w:val="009434E1"/>
    <w:rsid w:val="00944D1B"/>
    <w:rsid w:val="009479D2"/>
    <w:rsid w:val="00950FD8"/>
    <w:rsid w:val="00952ED9"/>
    <w:rsid w:val="00953E1B"/>
    <w:rsid w:val="0095569D"/>
    <w:rsid w:val="0095663F"/>
    <w:rsid w:val="00956DBB"/>
    <w:rsid w:val="00956FE4"/>
    <w:rsid w:val="0096043D"/>
    <w:rsid w:val="009610D3"/>
    <w:rsid w:val="009618FA"/>
    <w:rsid w:val="0096385A"/>
    <w:rsid w:val="00964231"/>
    <w:rsid w:val="009643A5"/>
    <w:rsid w:val="00966739"/>
    <w:rsid w:val="009668D7"/>
    <w:rsid w:val="009707AD"/>
    <w:rsid w:val="00971449"/>
    <w:rsid w:val="0097188D"/>
    <w:rsid w:val="00974A74"/>
    <w:rsid w:val="0098076D"/>
    <w:rsid w:val="00980918"/>
    <w:rsid w:val="009857D2"/>
    <w:rsid w:val="00991322"/>
    <w:rsid w:val="0099152F"/>
    <w:rsid w:val="009929B4"/>
    <w:rsid w:val="00993FE6"/>
    <w:rsid w:val="009A07AF"/>
    <w:rsid w:val="009A6317"/>
    <w:rsid w:val="009B0A86"/>
    <w:rsid w:val="009B0CA6"/>
    <w:rsid w:val="009B108D"/>
    <w:rsid w:val="009B20DF"/>
    <w:rsid w:val="009B25B6"/>
    <w:rsid w:val="009B60CB"/>
    <w:rsid w:val="009C0ACE"/>
    <w:rsid w:val="009C6D25"/>
    <w:rsid w:val="009D0502"/>
    <w:rsid w:val="009D3C85"/>
    <w:rsid w:val="009D49A4"/>
    <w:rsid w:val="009D5913"/>
    <w:rsid w:val="009E262F"/>
    <w:rsid w:val="009E4FD4"/>
    <w:rsid w:val="009E522F"/>
    <w:rsid w:val="009E5B2A"/>
    <w:rsid w:val="009E5D2D"/>
    <w:rsid w:val="009E723A"/>
    <w:rsid w:val="009F0F86"/>
    <w:rsid w:val="009F172D"/>
    <w:rsid w:val="009F3771"/>
    <w:rsid w:val="009F3FE0"/>
    <w:rsid w:val="009F6DE5"/>
    <w:rsid w:val="00A0282D"/>
    <w:rsid w:val="00A06DAD"/>
    <w:rsid w:val="00A076D4"/>
    <w:rsid w:val="00A07941"/>
    <w:rsid w:val="00A14566"/>
    <w:rsid w:val="00A15AB6"/>
    <w:rsid w:val="00A16240"/>
    <w:rsid w:val="00A21AC9"/>
    <w:rsid w:val="00A22DA3"/>
    <w:rsid w:val="00A242E1"/>
    <w:rsid w:val="00A25021"/>
    <w:rsid w:val="00A31125"/>
    <w:rsid w:val="00A32283"/>
    <w:rsid w:val="00A36710"/>
    <w:rsid w:val="00A36AC8"/>
    <w:rsid w:val="00A36E4E"/>
    <w:rsid w:val="00A4109F"/>
    <w:rsid w:val="00A5385C"/>
    <w:rsid w:val="00A550C4"/>
    <w:rsid w:val="00A60A12"/>
    <w:rsid w:val="00A637E4"/>
    <w:rsid w:val="00A63C45"/>
    <w:rsid w:val="00A6547A"/>
    <w:rsid w:val="00A65578"/>
    <w:rsid w:val="00A65DEE"/>
    <w:rsid w:val="00A71A2C"/>
    <w:rsid w:val="00A758B6"/>
    <w:rsid w:val="00A80BB9"/>
    <w:rsid w:val="00A84025"/>
    <w:rsid w:val="00A84D0B"/>
    <w:rsid w:val="00A8587F"/>
    <w:rsid w:val="00A8594C"/>
    <w:rsid w:val="00A930F4"/>
    <w:rsid w:val="00A960F7"/>
    <w:rsid w:val="00AA27A3"/>
    <w:rsid w:val="00AA2ED8"/>
    <w:rsid w:val="00AA6300"/>
    <w:rsid w:val="00AA6D34"/>
    <w:rsid w:val="00AA7315"/>
    <w:rsid w:val="00AB015D"/>
    <w:rsid w:val="00AB0CD8"/>
    <w:rsid w:val="00AB4017"/>
    <w:rsid w:val="00AB6681"/>
    <w:rsid w:val="00AC336B"/>
    <w:rsid w:val="00AC3AEB"/>
    <w:rsid w:val="00AC7526"/>
    <w:rsid w:val="00AC7D53"/>
    <w:rsid w:val="00AD0F56"/>
    <w:rsid w:val="00AD7A48"/>
    <w:rsid w:val="00AE0104"/>
    <w:rsid w:val="00AE0891"/>
    <w:rsid w:val="00AE2579"/>
    <w:rsid w:val="00AE46B1"/>
    <w:rsid w:val="00AE46E7"/>
    <w:rsid w:val="00AE5369"/>
    <w:rsid w:val="00AF0215"/>
    <w:rsid w:val="00AF291C"/>
    <w:rsid w:val="00AF3E5C"/>
    <w:rsid w:val="00AF3F30"/>
    <w:rsid w:val="00AF5757"/>
    <w:rsid w:val="00AF5EB0"/>
    <w:rsid w:val="00AF643C"/>
    <w:rsid w:val="00B01A65"/>
    <w:rsid w:val="00B045F0"/>
    <w:rsid w:val="00B05844"/>
    <w:rsid w:val="00B13DE5"/>
    <w:rsid w:val="00B157A1"/>
    <w:rsid w:val="00B17481"/>
    <w:rsid w:val="00B174EE"/>
    <w:rsid w:val="00B21868"/>
    <w:rsid w:val="00B2736C"/>
    <w:rsid w:val="00B27A29"/>
    <w:rsid w:val="00B30FB8"/>
    <w:rsid w:val="00B370BC"/>
    <w:rsid w:val="00B4435D"/>
    <w:rsid w:val="00B45D6A"/>
    <w:rsid w:val="00B505BF"/>
    <w:rsid w:val="00B577BF"/>
    <w:rsid w:val="00B63B7F"/>
    <w:rsid w:val="00B67E4A"/>
    <w:rsid w:val="00B710CE"/>
    <w:rsid w:val="00B7140F"/>
    <w:rsid w:val="00B71D96"/>
    <w:rsid w:val="00B75B44"/>
    <w:rsid w:val="00B777DF"/>
    <w:rsid w:val="00B80FDD"/>
    <w:rsid w:val="00B85AD1"/>
    <w:rsid w:val="00B85B3B"/>
    <w:rsid w:val="00B86BA2"/>
    <w:rsid w:val="00B914A1"/>
    <w:rsid w:val="00B91B96"/>
    <w:rsid w:val="00B92F60"/>
    <w:rsid w:val="00B933AA"/>
    <w:rsid w:val="00BA0F4F"/>
    <w:rsid w:val="00BA3F7D"/>
    <w:rsid w:val="00BA5F76"/>
    <w:rsid w:val="00BB1BE3"/>
    <w:rsid w:val="00BB3757"/>
    <w:rsid w:val="00BB65BB"/>
    <w:rsid w:val="00BC0674"/>
    <w:rsid w:val="00BC3D50"/>
    <w:rsid w:val="00BC463B"/>
    <w:rsid w:val="00BD0BBB"/>
    <w:rsid w:val="00BD225F"/>
    <w:rsid w:val="00BD3919"/>
    <w:rsid w:val="00BD4CA3"/>
    <w:rsid w:val="00BD4E74"/>
    <w:rsid w:val="00BD7963"/>
    <w:rsid w:val="00BE1BC2"/>
    <w:rsid w:val="00BE41CF"/>
    <w:rsid w:val="00BF09E3"/>
    <w:rsid w:val="00BF1639"/>
    <w:rsid w:val="00BF1CB3"/>
    <w:rsid w:val="00BF2C89"/>
    <w:rsid w:val="00C02E36"/>
    <w:rsid w:val="00C030F8"/>
    <w:rsid w:val="00C03DC3"/>
    <w:rsid w:val="00C06920"/>
    <w:rsid w:val="00C1021D"/>
    <w:rsid w:val="00C10A56"/>
    <w:rsid w:val="00C11B2E"/>
    <w:rsid w:val="00C121AA"/>
    <w:rsid w:val="00C123FC"/>
    <w:rsid w:val="00C13916"/>
    <w:rsid w:val="00C13F1B"/>
    <w:rsid w:val="00C159C0"/>
    <w:rsid w:val="00C16E64"/>
    <w:rsid w:val="00C20545"/>
    <w:rsid w:val="00C250B3"/>
    <w:rsid w:val="00C2648D"/>
    <w:rsid w:val="00C36173"/>
    <w:rsid w:val="00C364A0"/>
    <w:rsid w:val="00C364A1"/>
    <w:rsid w:val="00C3748F"/>
    <w:rsid w:val="00C4021D"/>
    <w:rsid w:val="00C40C9C"/>
    <w:rsid w:val="00C4311B"/>
    <w:rsid w:val="00C465FF"/>
    <w:rsid w:val="00C46C97"/>
    <w:rsid w:val="00C477FE"/>
    <w:rsid w:val="00C525CB"/>
    <w:rsid w:val="00C52D6B"/>
    <w:rsid w:val="00C53375"/>
    <w:rsid w:val="00C56119"/>
    <w:rsid w:val="00C57AF4"/>
    <w:rsid w:val="00C6341E"/>
    <w:rsid w:val="00C63DCF"/>
    <w:rsid w:val="00C74E6A"/>
    <w:rsid w:val="00C7541B"/>
    <w:rsid w:val="00C80978"/>
    <w:rsid w:val="00C80EC6"/>
    <w:rsid w:val="00C91048"/>
    <w:rsid w:val="00C9541E"/>
    <w:rsid w:val="00C9601C"/>
    <w:rsid w:val="00CA40BE"/>
    <w:rsid w:val="00CA5752"/>
    <w:rsid w:val="00CB1919"/>
    <w:rsid w:val="00CB397F"/>
    <w:rsid w:val="00CB6EC6"/>
    <w:rsid w:val="00CB75FE"/>
    <w:rsid w:val="00CC338C"/>
    <w:rsid w:val="00CC5C6A"/>
    <w:rsid w:val="00CD0838"/>
    <w:rsid w:val="00CD3936"/>
    <w:rsid w:val="00CD5472"/>
    <w:rsid w:val="00CD7BAD"/>
    <w:rsid w:val="00CE1485"/>
    <w:rsid w:val="00CE4B82"/>
    <w:rsid w:val="00CE64B7"/>
    <w:rsid w:val="00CF035A"/>
    <w:rsid w:val="00CF0980"/>
    <w:rsid w:val="00CF0A67"/>
    <w:rsid w:val="00CF1DDA"/>
    <w:rsid w:val="00CF2846"/>
    <w:rsid w:val="00CF3F3D"/>
    <w:rsid w:val="00CF5CBD"/>
    <w:rsid w:val="00CF65C3"/>
    <w:rsid w:val="00D02544"/>
    <w:rsid w:val="00D052B5"/>
    <w:rsid w:val="00D057A7"/>
    <w:rsid w:val="00D0607E"/>
    <w:rsid w:val="00D06B43"/>
    <w:rsid w:val="00D06B52"/>
    <w:rsid w:val="00D13290"/>
    <w:rsid w:val="00D14206"/>
    <w:rsid w:val="00D17529"/>
    <w:rsid w:val="00D20E2E"/>
    <w:rsid w:val="00D224B8"/>
    <w:rsid w:val="00D23CA0"/>
    <w:rsid w:val="00D3204F"/>
    <w:rsid w:val="00D34B4E"/>
    <w:rsid w:val="00D35B5F"/>
    <w:rsid w:val="00D362E6"/>
    <w:rsid w:val="00D36DF2"/>
    <w:rsid w:val="00D37093"/>
    <w:rsid w:val="00D50931"/>
    <w:rsid w:val="00D5156E"/>
    <w:rsid w:val="00D5284F"/>
    <w:rsid w:val="00D56C05"/>
    <w:rsid w:val="00D57E2A"/>
    <w:rsid w:val="00D60AAF"/>
    <w:rsid w:val="00D618E7"/>
    <w:rsid w:val="00D665DE"/>
    <w:rsid w:val="00D70F5F"/>
    <w:rsid w:val="00D72A53"/>
    <w:rsid w:val="00D75CE4"/>
    <w:rsid w:val="00D836AE"/>
    <w:rsid w:val="00D8684D"/>
    <w:rsid w:val="00D87B7D"/>
    <w:rsid w:val="00D90F57"/>
    <w:rsid w:val="00D91DD0"/>
    <w:rsid w:val="00D92608"/>
    <w:rsid w:val="00D929F0"/>
    <w:rsid w:val="00D93503"/>
    <w:rsid w:val="00D94509"/>
    <w:rsid w:val="00DA1CC6"/>
    <w:rsid w:val="00DA3CCB"/>
    <w:rsid w:val="00DA7444"/>
    <w:rsid w:val="00DB1B80"/>
    <w:rsid w:val="00DB24F0"/>
    <w:rsid w:val="00DB3021"/>
    <w:rsid w:val="00DB43E3"/>
    <w:rsid w:val="00DB5266"/>
    <w:rsid w:val="00DB7248"/>
    <w:rsid w:val="00DB7BE9"/>
    <w:rsid w:val="00DC13FF"/>
    <w:rsid w:val="00DC74D0"/>
    <w:rsid w:val="00DC7824"/>
    <w:rsid w:val="00DD5B81"/>
    <w:rsid w:val="00DD5D5F"/>
    <w:rsid w:val="00DE0128"/>
    <w:rsid w:val="00DE4761"/>
    <w:rsid w:val="00DE4AED"/>
    <w:rsid w:val="00DE75D6"/>
    <w:rsid w:val="00DF232E"/>
    <w:rsid w:val="00DF2A61"/>
    <w:rsid w:val="00DF540A"/>
    <w:rsid w:val="00DF581D"/>
    <w:rsid w:val="00DF5821"/>
    <w:rsid w:val="00E01CB3"/>
    <w:rsid w:val="00E04C33"/>
    <w:rsid w:val="00E05500"/>
    <w:rsid w:val="00E10374"/>
    <w:rsid w:val="00E13457"/>
    <w:rsid w:val="00E1632C"/>
    <w:rsid w:val="00E17BA8"/>
    <w:rsid w:val="00E24A35"/>
    <w:rsid w:val="00E2740B"/>
    <w:rsid w:val="00E30A74"/>
    <w:rsid w:val="00E35FA5"/>
    <w:rsid w:val="00E368A9"/>
    <w:rsid w:val="00E406B9"/>
    <w:rsid w:val="00E42FCF"/>
    <w:rsid w:val="00E4328D"/>
    <w:rsid w:val="00E46FB8"/>
    <w:rsid w:val="00E53F84"/>
    <w:rsid w:val="00E54DC6"/>
    <w:rsid w:val="00E56326"/>
    <w:rsid w:val="00E57514"/>
    <w:rsid w:val="00E63878"/>
    <w:rsid w:val="00E65CF3"/>
    <w:rsid w:val="00E668C5"/>
    <w:rsid w:val="00E84097"/>
    <w:rsid w:val="00E86B7B"/>
    <w:rsid w:val="00E87B2E"/>
    <w:rsid w:val="00E95A8B"/>
    <w:rsid w:val="00EA05F0"/>
    <w:rsid w:val="00EA1B19"/>
    <w:rsid w:val="00EA22D9"/>
    <w:rsid w:val="00EA5517"/>
    <w:rsid w:val="00EA5C75"/>
    <w:rsid w:val="00EA7170"/>
    <w:rsid w:val="00EB2E6B"/>
    <w:rsid w:val="00EB521D"/>
    <w:rsid w:val="00EB5A43"/>
    <w:rsid w:val="00EB708E"/>
    <w:rsid w:val="00EC044D"/>
    <w:rsid w:val="00EC1A85"/>
    <w:rsid w:val="00EC53CB"/>
    <w:rsid w:val="00ED2DF8"/>
    <w:rsid w:val="00ED60E6"/>
    <w:rsid w:val="00ED618B"/>
    <w:rsid w:val="00EE2A51"/>
    <w:rsid w:val="00EE2C09"/>
    <w:rsid w:val="00EE3EBA"/>
    <w:rsid w:val="00EE7268"/>
    <w:rsid w:val="00EF2065"/>
    <w:rsid w:val="00EF2D83"/>
    <w:rsid w:val="00EF607F"/>
    <w:rsid w:val="00EF6A67"/>
    <w:rsid w:val="00F02AD2"/>
    <w:rsid w:val="00F03572"/>
    <w:rsid w:val="00F03F34"/>
    <w:rsid w:val="00F0502E"/>
    <w:rsid w:val="00F106D6"/>
    <w:rsid w:val="00F10D17"/>
    <w:rsid w:val="00F11B6F"/>
    <w:rsid w:val="00F14F9B"/>
    <w:rsid w:val="00F1584C"/>
    <w:rsid w:val="00F17C6F"/>
    <w:rsid w:val="00F30F14"/>
    <w:rsid w:val="00F3101B"/>
    <w:rsid w:val="00F35271"/>
    <w:rsid w:val="00F50A1D"/>
    <w:rsid w:val="00F57C48"/>
    <w:rsid w:val="00F613C5"/>
    <w:rsid w:val="00F61DC5"/>
    <w:rsid w:val="00F61EB4"/>
    <w:rsid w:val="00F64884"/>
    <w:rsid w:val="00F6492E"/>
    <w:rsid w:val="00F66F38"/>
    <w:rsid w:val="00F7001A"/>
    <w:rsid w:val="00F93426"/>
    <w:rsid w:val="00F95BF4"/>
    <w:rsid w:val="00FA4EE2"/>
    <w:rsid w:val="00FA6B10"/>
    <w:rsid w:val="00FA734D"/>
    <w:rsid w:val="00FC0E84"/>
    <w:rsid w:val="00FC2CE5"/>
    <w:rsid w:val="00FC5F06"/>
    <w:rsid w:val="00FD2EE3"/>
    <w:rsid w:val="00FD399D"/>
    <w:rsid w:val="00FD43C7"/>
    <w:rsid w:val="00FE0F9C"/>
    <w:rsid w:val="00FE1BC5"/>
    <w:rsid w:val="00FE329D"/>
    <w:rsid w:val="00FE53AC"/>
    <w:rsid w:val="00FE5719"/>
    <w:rsid w:val="00FE5A5F"/>
    <w:rsid w:val="00FE728F"/>
    <w:rsid w:val="00FF1A64"/>
    <w:rsid w:val="00FF4045"/>
    <w:rsid w:val="00FF42AF"/>
    <w:rsid w:val="00FF7029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224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3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76B"/>
    <w:rPr>
      <w:rFonts w:ascii="Calibri" w:eastAsia="Times New Roman" w:hAnsi="Calibri" w:cs="Times New Roman"/>
      <w:lang w:eastAsia="en-US"/>
    </w:rPr>
  </w:style>
  <w:style w:type="paragraph" w:customStyle="1" w:styleId="textojustificadorecuoprimeiralinha">
    <w:name w:val="texto_justificado_recuo_primeira_linha"/>
    <w:basedOn w:val="Normal"/>
    <w:rsid w:val="00E84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3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76B"/>
    <w:rPr>
      <w:rFonts w:ascii="Calibri" w:eastAsia="Times New Roman" w:hAnsi="Calibri" w:cs="Times New Roman"/>
      <w:lang w:eastAsia="en-US"/>
    </w:rPr>
  </w:style>
  <w:style w:type="paragraph" w:customStyle="1" w:styleId="textojustificadorecuoprimeiralinha">
    <w:name w:val="texto_justificado_recuo_primeira_linha"/>
    <w:basedOn w:val="Normal"/>
    <w:rsid w:val="00E84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GC      DE 02 DE JULHO DE 2014</vt:lpstr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GC      DE 02 DE JULHO DE 2014</dc:title>
  <dc:creator>Simone Smaniotto - ASSCORREG</dc:creator>
  <cp:lastModifiedBy>USUARIO</cp:lastModifiedBy>
  <cp:revision>2</cp:revision>
  <cp:lastPrinted>2017-09-11T17:15:00Z</cp:lastPrinted>
  <dcterms:created xsi:type="dcterms:W3CDTF">2021-10-28T01:34:00Z</dcterms:created>
  <dcterms:modified xsi:type="dcterms:W3CDTF">2021-10-28T01:34:00Z</dcterms:modified>
</cp:coreProperties>
</file>